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1977" w14:textId="75C8DF32" w:rsidR="008C05C6" w:rsidRPr="005E5579" w:rsidRDefault="005E5579" w:rsidP="008C05C6">
      <w:pPr>
        <w:rPr>
          <w:b/>
          <w:bCs/>
        </w:rPr>
      </w:pPr>
      <w:bookmarkStart w:id="0" w:name="_GoBack"/>
      <w:bookmarkEnd w:id="0"/>
      <w:r>
        <w:rPr>
          <w:b/>
          <w:bCs/>
          <w:noProof/>
        </w:rPr>
        <w:drawing>
          <wp:anchor distT="0" distB="0" distL="114300" distR="114300" simplePos="0" relativeHeight="251658240" behindDoc="1" locked="0" layoutInCell="1" allowOverlap="1" wp14:anchorId="3D54490B" wp14:editId="6582FB2B">
            <wp:simplePos x="0" y="0"/>
            <wp:positionH relativeFrom="column">
              <wp:posOffset>5949950</wp:posOffset>
            </wp:positionH>
            <wp:positionV relativeFrom="paragraph">
              <wp:posOffset>-127000</wp:posOffset>
            </wp:positionV>
            <wp:extent cx="888365" cy="1329055"/>
            <wp:effectExtent l="0" t="0" r="6985" b="4445"/>
            <wp:wrapTight wrapText="bothSides">
              <wp:wrapPolygon edited="0">
                <wp:start x="2779" y="0"/>
                <wp:lineTo x="0" y="1858"/>
                <wp:lineTo x="0" y="5882"/>
                <wp:lineTo x="926" y="21363"/>
                <wp:lineTo x="21307" y="21363"/>
                <wp:lineTo x="21307" y="6192"/>
                <wp:lineTo x="13896" y="4954"/>
                <wp:lineTo x="21307" y="1858"/>
                <wp:lineTo x="21307" y="929"/>
                <wp:lineTo x="19454" y="0"/>
                <wp:lineTo x="27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PR Award Logo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8365" cy="1329055"/>
                    </a:xfrm>
                    <a:prstGeom prst="rect">
                      <a:avLst/>
                    </a:prstGeom>
                  </pic:spPr>
                </pic:pic>
              </a:graphicData>
            </a:graphic>
            <wp14:sizeRelH relativeFrom="page">
              <wp14:pctWidth>0</wp14:pctWidth>
            </wp14:sizeRelH>
            <wp14:sizeRelV relativeFrom="page">
              <wp14:pctHeight>0</wp14:pctHeight>
            </wp14:sizeRelV>
          </wp:anchor>
        </w:drawing>
      </w:r>
      <w:r w:rsidR="00536CEF">
        <w:rPr>
          <w:rStyle w:val="Strong"/>
        </w:rPr>
        <w:t>Media</w:t>
      </w:r>
      <w:r w:rsidR="008C05C6">
        <w:rPr>
          <w:rStyle w:val="Strong"/>
        </w:rPr>
        <w:t xml:space="preserve"> Contact:</w:t>
      </w:r>
      <w:r w:rsidR="008C05C6">
        <w:br/>
      </w:r>
      <w:r w:rsidR="00536CEF">
        <w:t>Cynthia Robbins Shah-Khan</w:t>
      </w:r>
      <w:r w:rsidR="008C05C6">
        <w:br/>
      </w:r>
      <w:r w:rsidR="00536CEF">
        <w:t>828.275.3130</w:t>
      </w:r>
      <w:r w:rsidR="008C05C6">
        <w:br/>
      </w:r>
      <w:r>
        <w:t>info@prsacharlotte.org</w:t>
      </w:r>
      <w:r w:rsidR="008C05C6">
        <w:t xml:space="preserve"> </w:t>
      </w:r>
    </w:p>
    <w:p w14:paraId="6BEB9077" w14:textId="106000D2" w:rsidR="00536CEF" w:rsidRDefault="00536CEF" w:rsidP="00536CEF">
      <w:pPr>
        <w:rPr>
          <w:rFonts w:cstheme="minorHAnsi"/>
          <w:b/>
          <w:sz w:val="36"/>
          <w:szCs w:val="36"/>
        </w:rPr>
      </w:pPr>
    </w:p>
    <w:p w14:paraId="0A984B50" w14:textId="207DBB15" w:rsidR="00536CEF" w:rsidRDefault="00536CEF" w:rsidP="00536CEF">
      <w:pPr>
        <w:spacing w:after="0" w:line="240" w:lineRule="auto"/>
        <w:jc w:val="center"/>
        <w:rPr>
          <w:rFonts w:cstheme="minorHAnsi"/>
          <w:b/>
          <w:sz w:val="36"/>
          <w:szCs w:val="36"/>
        </w:rPr>
      </w:pPr>
      <w:r>
        <w:rPr>
          <w:rFonts w:cstheme="minorHAnsi"/>
          <w:b/>
          <w:sz w:val="36"/>
          <w:szCs w:val="36"/>
        </w:rPr>
        <w:t xml:space="preserve">Charlotte-Area Businesses, Individuals Honored for </w:t>
      </w:r>
      <w:r>
        <w:rPr>
          <w:rFonts w:cstheme="minorHAnsi"/>
          <w:b/>
          <w:sz w:val="36"/>
          <w:szCs w:val="36"/>
        </w:rPr>
        <w:br/>
        <w:t>Outstanding Work in PR, Communications</w:t>
      </w:r>
    </w:p>
    <w:p w14:paraId="64793ACC" w14:textId="158B1009" w:rsidR="008C05C6" w:rsidRDefault="00536CEF" w:rsidP="00536CEF">
      <w:pPr>
        <w:spacing w:after="0" w:line="240" w:lineRule="auto"/>
        <w:jc w:val="center"/>
        <w:rPr>
          <w:rFonts w:cstheme="minorHAnsi"/>
          <w:i/>
          <w:sz w:val="28"/>
          <w:szCs w:val="28"/>
        </w:rPr>
      </w:pPr>
      <w:r w:rsidRPr="00536CEF">
        <w:rPr>
          <w:rFonts w:cstheme="minorHAnsi"/>
          <w:i/>
          <w:sz w:val="28"/>
          <w:szCs w:val="28"/>
        </w:rPr>
        <w:t xml:space="preserve">2018 Queen City PR Awards Presented to 22 Winners </w:t>
      </w:r>
    </w:p>
    <w:p w14:paraId="12F2DDDF" w14:textId="77777777" w:rsidR="00536CEF" w:rsidRPr="00536CEF" w:rsidRDefault="00536CEF" w:rsidP="00536CEF">
      <w:pPr>
        <w:spacing w:after="0" w:line="240" w:lineRule="auto"/>
        <w:jc w:val="center"/>
        <w:rPr>
          <w:rFonts w:cstheme="minorHAnsi"/>
          <w:i/>
          <w:sz w:val="28"/>
          <w:szCs w:val="28"/>
        </w:rPr>
      </w:pPr>
    </w:p>
    <w:p w14:paraId="15A2DBE6" w14:textId="0CD9C355" w:rsidR="005E5579" w:rsidRDefault="00536CEF" w:rsidP="00DF18D6">
      <w:pPr>
        <w:spacing w:after="0" w:line="288" w:lineRule="auto"/>
        <w:rPr>
          <w:rFonts w:cs="Arial"/>
        </w:rPr>
      </w:pPr>
      <w:r w:rsidRPr="00DF18D6">
        <w:rPr>
          <w:b/>
        </w:rPr>
        <w:t>CHARLOTTE, NC (Oct.</w:t>
      </w:r>
      <w:r w:rsidR="00240EF7" w:rsidRPr="00DF18D6">
        <w:rPr>
          <w:b/>
        </w:rPr>
        <w:t xml:space="preserve"> 29</w:t>
      </w:r>
      <w:r w:rsidR="005E5579" w:rsidRPr="00DF18D6">
        <w:rPr>
          <w:b/>
        </w:rPr>
        <w:t>, 201</w:t>
      </w:r>
      <w:r w:rsidR="00240EF7" w:rsidRPr="00DF18D6">
        <w:rPr>
          <w:b/>
        </w:rPr>
        <w:t>8</w:t>
      </w:r>
      <w:r w:rsidRPr="00DF18D6">
        <w:rPr>
          <w:b/>
        </w:rPr>
        <w:t>) –</w:t>
      </w:r>
      <w:r w:rsidRPr="00536CEF">
        <w:t xml:space="preserve"> A local police department, hospital system, utility company and several major </w:t>
      </w:r>
      <w:r>
        <w:t>companies</w:t>
      </w:r>
      <w:r w:rsidRPr="00536CEF">
        <w:t xml:space="preserve"> were among 22 businesses and individuals honored at the Queen City Public Relations (QCPR) awards luncheon. The Charlotte Chapter of the Public Relations Society of America sponsors the awards, which </w:t>
      </w:r>
      <w:r w:rsidRPr="00536CEF">
        <w:rPr>
          <w:rFonts w:cs="Arial"/>
        </w:rPr>
        <w:t xml:space="preserve">honor public relations and communication professionals across the area for successfully researching, planning, implementing and evaluating communication campaigns with exemplary professional skill, creativity and resourcefulness. </w:t>
      </w:r>
    </w:p>
    <w:p w14:paraId="19275B5D" w14:textId="77777777" w:rsidR="00DF18D6" w:rsidRPr="00536CEF" w:rsidRDefault="00DF18D6" w:rsidP="00DF18D6">
      <w:pPr>
        <w:spacing w:after="0" w:line="288" w:lineRule="auto"/>
        <w:rPr>
          <w:rFonts w:cs="Arial"/>
        </w:rPr>
      </w:pPr>
    </w:p>
    <w:p w14:paraId="56B65765" w14:textId="22AB9A82" w:rsidR="00536CEF" w:rsidRDefault="00536CEF" w:rsidP="00DF18D6">
      <w:pPr>
        <w:spacing w:after="0" w:line="288" w:lineRule="auto"/>
        <w:rPr>
          <w:rFonts w:cstheme="minorHAnsi"/>
        </w:rPr>
      </w:pPr>
      <w:r w:rsidRPr="00536CEF">
        <w:rPr>
          <w:rFonts w:cstheme="minorHAnsi"/>
        </w:rPr>
        <w:t xml:space="preserve">The chapter presented the awards </w:t>
      </w:r>
      <w:r w:rsidRPr="00536CEF">
        <w:rPr>
          <w:rFonts w:cs="Arial"/>
        </w:rPr>
        <w:t xml:space="preserve">during a luncheon on Wednesday, Oct. 23 at Byron’s South End in Charlotte. Judges from the Baton Rouge chapter of PRSA evaluated entries in six campaign categories, from integrated communications to digital and social media. Fourteen campaigns received the highest honor, the Crown Award, while runners up received the </w:t>
      </w:r>
      <w:r w:rsidR="00C95C78" w:rsidRPr="00536CEF">
        <w:rPr>
          <w:rFonts w:cstheme="minorHAnsi"/>
        </w:rPr>
        <w:t>Award of Excellence.</w:t>
      </w:r>
      <w:r w:rsidR="008C05C6" w:rsidRPr="00536CEF">
        <w:rPr>
          <w:rFonts w:cstheme="minorHAnsi"/>
        </w:rPr>
        <w:t xml:space="preserve"> Kristen Miranda, a host on WBTV’s Morning Break and Morning Alert Center Anchor, served as event emcee.</w:t>
      </w:r>
    </w:p>
    <w:p w14:paraId="2C532ECA" w14:textId="77777777" w:rsidR="00536CEF" w:rsidRPr="00536CEF" w:rsidRDefault="00536CEF" w:rsidP="00DF18D6">
      <w:pPr>
        <w:spacing w:after="0" w:line="288" w:lineRule="auto"/>
        <w:rPr>
          <w:rFonts w:cstheme="minorHAnsi"/>
        </w:rPr>
      </w:pPr>
    </w:p>
    <w:p w14:paraId="3C743606" w14:textId="77777777" w:rsidR="00DF18D6" w:rsidRDefault="00536CEF" w:rsidP="00DF18D6">
      <w:pPr>
        <w:spacing w:after="0" w:line="288" w:lineRule="auto"/>
        <w:rPr>
          <w:rFonts w:cs="Arial"/>
          <w:lang w:val="en"/>
        </w:rPr>
      </w:pPr>
      <w:r w:rsidRPr="00536CEF">
        <w:rPr>
          <w:rFonts w:cstheme="minorHAnsi"/>
        </w:rPr>
        <w:t xml:space="preserve">The QCPR Awards include two individual awards. </w:t>
      </w:r>
      <w:r w:rsidRPr="00536CEF">
        <w:t xml:space="preserve">Walter Price, managing director and head of public affairs at Moore &amp; Van Allen received the Pegasus Award for </w:t>
      </w:r>
      <w:r w:rsidRPr="00536CEF">
        <w:rPr>
          <w:rFonts w:cs="Arial"/>
          <w:lang w:val="en"/>
        </w:rPr>
        <w:t>significant contributions to the betterme</w:t>
      </w:r>
      <w:r>
        <w:rPr>
          <w:rFonts w:cs="Arial"/>
          <w:lang w:val="en"/>
        </w:rPr>
        <w:t xml:space="preserve">nt of the community, enhancing </w:t>
      </w:r>
      <w:r w:rsidRPr="00536CEF">
        <w:rPr>
          <w:rFonts w:cs="Arial"/>
          <w:lang w:val="en"/>
        </w:rPr>
        <w:t>its reputation and prestige through the effective use of exceptional communication and public relations practices.</w:t>
      </w:r>
    </w:p>
    <w:p w14:paraId="53EE08EE" w14:textId="5E068DA1" w:rsidR="00536CEF" w:rsidRPr="00536CEF" w:rsidRDefault="00536CEF" w:rsidP="00DF18D6">
      <w:pPr>
        <w:spacing w:after="0" w:line="288" w:lineRule="auto"/>
      </w:pPr>
      <w:r w:rsidRPr="00536CEF">
        <w:rPr>
          <w:rFonts w:cs="Arial"/>
          <w:lang w:val="en"/>
        </w:rPr>
        <w:t xml:space="preserve"> </w:t>
      </w:r>
    </w:p>
    <w:p w14:paraId="2AFDAFD0" w14:textId="6A03954A" w:rsidR="00536CEF" w:rsidRDefault="00536CEF" w:rsidP="00DF18D6">
      <w:pPr>
        <w:spacing w:after="0" w:line="288" w:lineRule="auto"/>
        <w:rPr>
          <w:rFonts w:cs="Arial"/>
          <w:lang w:val="en"/>
        </w:rPr>
      </w:pPr>
      <w:r w:rsidRPr="00536CEF">
        <w:rPr>
          <w:rFonts w:cstheme="minorHAnsi"/>
        </w:rPr>
        <w:t xml:space="preserve">Christy Phillips-Brown, </w:t>
      </w:r>
      <w:r w:rsidRPr="00536CEF">
        <w:rPr>
          <w:rFonts w:cstheme="minorHAnsi"/>
          <w:bCs/>
          <w:lang w:eastAsia="es-ES"/>
        </w:rPr>
        <w:t xml:space="preserve">director of external communications for Delhaize America, received the Infinity Award. The award honors a </w:t>
      </w:r>
      <w:r w:rsidRPr="00536CEF">
        <w:rPr>
          <w:rFonts w:cs="Arial"/>
          <w:lang w:val="en"/>
        </w:rPr>
        <w:t>public relations professional who dedicated their career to the practice of public relations, achieved substantial professional success, and represents the highest standards of ethical conduct in the practice of public relations.</w:t>
      </w:r>
    </w:p>
    <w:p w14:paraId="2683304B" w14:textId="77777777" w:rsidR="00DF18D6" w:rsidRPr="00536CEF" w:rsidRDefault="00DF18D6" w:rsidP="00DF18D6">
      <w:pPr>
        <w:spacing w:after="0" w:line="288" w:lineRule="auto"/>
      </w:pPr>
    </w:p>
    <w:p w14:paraId="4DE3CAEA" w14:textId="77777777" w:rsidR="005E5579" w:rsidRPr="00536CEF" w:rsidRDefault="005E5579" w:rsidP="00DF18D6">
      <w:pPr>
        <w:spacing w:after="0" w:line="288" w:lineRule="auto"/>
        <w:rPr>
          <w:rFonts w:cstheme="minorHAnsi"/>
        </w:rPr>
      </w:pPr>
      <w:r w:rsidRPr="00536CEF">
        <w:rPr>
          <w:rFonts w:cstheme="minorHAnsi"/>
        </w:rPr>
        <w:t>The following list provides a breakdown of all winners and categories, and shows just how diverse the creative work is in the Queen City.</w:t>
      </w:r>
    </w:p>
    <w:p w14:paraId="36EC4E6C" w14:textId="77777777" w:rsidR="005E5579" w:rsidRPr="005E5579" w:rsidRDefault="005E5579" w:rsidP="00DF18D6">
      <w:pPr>
        <w:spacing w:after="0" w:line="288" w:lineRule="auto"/>
        <w:rPr>
          <w:rFonts w:cstheme="minorHAnsi"/>
        </w:rPr>
      </w:pPr>
    </w:p>
    <w:p w14:paraId="22894FCA" w14:textId="28F7844B" w:rsidR="00F553E2" w:rsidRPr="00493B86" w:rsidRDefault="00AD0F2E">
      <w:pPr>
        <w:rPr>
          <w:rFonts w:cstheme="minorHAnsi"/>
          <w:b/>
          <w:bCs/>
          <w:lang w:eastAsia="es-ES"/>
        </w:rPr>
      </w:pPr>
      <w:r>
        <w:rPr>
          <w:rFonts w:cstheme="minorHAnsi"/>
          <w:b/>
        </w:rPr>
        <w:t>2018</w:t>
      </w:r>
      <w:r w:rsidR="00073248" w:rsidRPr="00493B86">
        <w:rPr>
          <w:rFonts w:cstheme="minorHAnsi"/>
          <w:b/>
        </w:rPr>
        <w:t xml:space="preserve"> Queen City PR </w:t>
      </w:r>
      <w:r w:rsidR="00F553E2" w:rsidRPr="00493B86">
        <w:rPr>
          <w:rFonts w:cstheme="minorHAnsi"/>
          <w:b/>
          <w:bCs/>
          <w:lang w:eastAsia="es-ES"/>
        </w:rPr>
        <w:t xml:space="preserve">Crown Award </w:t>
      </w:r>
      <w:r w:rsidR="00073248" w:rsidRPr="00493B86">
        <w:rPr>
          <w:rFonts w:cstheme="minorHAnsi"/>
          <w:b/>
          <w:bCs/>
          <w:lang w:eastAsia="es-ES"/>
        </w:rPr>
        <w:t>Recipients</w:t>
      </w:r>
      <w:r w:rsidR="00F553E2" w:rsidRPr="00493B86">
        <w:rPr>
          <w:rFonts w:cstheme="minorHAnsi"/>
          <w:b/>
          <w:bCs/>
          <w:lang w:eastAsia="es-ES"/>
        </w:rPr>
        <w:t>:</w:t>
      </w:r>
    </w:p>
    <w:p w14:paraId="08C6C7F6" w14:textId="77777777" w:rsidR="00222797" w:rsidRPr="00493B86" w:rsidRDefault="00222797" w:rsidP="00222797">
      <w:pPr>
        <w:pStyle w:val="BasicParagraph"/>
        <w:rPr>
          <w:rFonts w:asciiTheme="minorHAnsi" w:hAnsiTheme="minorHAnsi" w:cstheme="minorHAnsi"/>
          <w:b/>
          <w:bCs/>
          <w:color w:val="40AD48"/>
          <w:sz w:val="22"/>
          <w:szCs w:val="22"/>
        </w:rPr>
      </w:pPr>
      <w:r w:rsidRPr="00493B86">
        <w:rPr>
          <w:rFonts w:asciiTheme="minorHAnsi" w:hAnsiTheme="minorHAnsi" w:cstheme="minorHAnsi"/>
          <w:b/>
          <w:bCs/>
          <w:color w:val="40AD48"/>
          <w:sz w:val="22"/>
          <w:szCs w:val="22"/>
        </w:rPr>
        <w:t>COMMUNITY RELATIONS</w:t>
      </w:r>
    </w:p>
    <w:p w14:paraId="4CF1D819" w14:textId="77777777" w:rsidR="00222797" w:rsidRDefault="00222797" w:rsidP="00222797">
      <w:pPr>
        <w:pStyle w:val="BasicParagraph"/>
        <w:suppressAutoHyphens/>
        <w:rPr>
          <w:rFonts w:asciiTheme="minorHAnsi" w:hAnsiTheme="minorHAnsi" w:cstheme="minorHAnsi"/>
          <w:color w:val="24408E"/>
          <w:sz w:val="22"/>
          <w:szCs w:val="22"/>
        </w:rPr>
      </w:pPr>
      <w:r w:rsidRPr="00493B86">
        <w:rPr>
          <w:rFonts w:asciiTheme="minorHAnsi" w:hAnsiTheme="minorHAnsi" w:cstheme="minorHAnsi"/>
          <w:color w:val="24408E"/>
          <w:sz w:val="22"/>
          <w:szCs w:val="22"/>
        </w:rPr>
        <w:t>BUSINESS</w:t>
      </w:r>
    </w:p>
    <w:p w14:paraId="74FC059B" w14:textId="77777777" w:rsidR="00240EF7" w:rsidRPr="00240EF7" w:rsidRDefault="00240EF7" w:rsidP="00222797">
      <w:pPr>
        <w:pStyle w:val="BasicParagraph"/>
        <w:suppressAutoHyphens/>
        <w:rPr>
          <w:rFonts w:asciiTheme="minorHAnsi" w:hAnsiTheme="minorHAnsi" w:cstheme="minorHAnsi"/>
          <w:color w:val="auto"/>
          <w:sz w:val="22"/>
          <w:szCs w:val="22"/>
        </w:rPr>
      </w:pPr>
      <w:r w:rsidRPr="00240EF7">
        <w:rPr>
          <w:rFonts w:asciiTheme="minorHAnsi" w:hAnsiTheme="minorHAnsi" w:cstheme="minorHAnsi"/>
          <w:color w:val="auto"/>
          <w:sz w:val="22"/>
          <w:szCs w:val="22"/>
        </w:rPr>
        <w:t xml:space="preserve">Sealed Air, Pop Away </w:t>
      </w:r>
      <w:proofErr w:type="gramStart"/>
      <w:r w:rsidRPr="00240EF7">
        <w:rPr>
          <w:rFonts w:asciiTheme="minorHAnsi" w:hAnsiTheme="minorHAnsi" w:cstheme="minorHAnsi"/>
          <w:color w:val="auto"/>
          <w:sz w:val="22"/>
          <w:szCs w:val="22"/>
        </w:rPr>
        <w:t>Tax day</w:t>
      </w:r>
      <w:proofErr w:type="gramEnd"/>
    </w:p>
    <w:p w14:paraId="036FF2F0" w14:textId="3F740FA0" w:rsidR="00222797" w:rsidRPr="00493B86" w:rsidRDefault="004C55B3" w:rsidP="00222797">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00222797" w:rsidRPr="00493B86">
        <w:rPr>
          <w:rFonts w:asciiTheme="minorHAnsi" w:hAnsiTheme="minorHAnsi" w:cstheme="minorHAnsi"/>
          <w:color w:val="24408E"/>
          <w:sz w:val="22"/>
          <w:szCs w:val="22"/>
        </w:rPr>
        <w:t>NONPROFIT</w:t>
      </w:r>
    </w:p>
    <w:p w14:paraId="78C79CC1" w14:textId="77777777" w:rsidR="00222797" w:rsidRPr="00240EF7" w:rsidRDefault="00240EF7" w:rsidP="00222797">
      <w:pPr>
        <w:pStyle w:val="BasicParagraph"/>
        <w:suppressAutoHyphens/>
        <w:rPr>
          <w:rFonts w:asciiTheme="minorHAnsi" w:hAnsiTheme="minorHAnsi" w:cstheme="minorHAnsi"/>
          <w:bCs/>
          <w:color w:val="40AD48"/>
          <w:sz w:val="22"/>
          <w:szCs w:val="22"/>
        </w:rPr>
      </w:pPr>
      <w:r w:rsidRPr="00240EF7">
        <w:rPr>
          <w:rFonts w:asciiTheme="minorHAnsi" w:hAnsiTheme="minorHAnsi" w:cstheme="minorHAnsi"/>
          <w:bCs/>
          <w:color w:val="auto"/>
          <w:sz w:val="22"/>
          <w:szCs w:val="22"/>
        </w:rPr>
        <w:t xml:space="preserve">LGA &amp; PGA of America, 2017 PGA Championship </w:t>
      </w:r>
    </w:p>
    <w:p w14:paraId="1CD58177" w14:textId="77777777" w:rsidR="00073248" w:rsidRPr="00493B86" w:rsidRDefault="00073248" w:rsidP="00222797">
      <w:pPr>
        <w:pStyle w:val="BasicParagraph"/>
        <w:suppressAutoHyphens/>
        <w:rPr>
          <w:rFonts w:asciiTheme="minorHAnsi" w:hAnsiTheme="minorHAnsi" w:cstheme="minorHAnsi"/>
          <w:b/>
          <w:bCs/>
          <w:color w:val="40AD48"/>
          <w:sz w:val="22"/>
          <w:szCs w:val="22"/>
        </w:rPr>
      </w:pPr>
    </w:p>
    <w:p w14:paraId="45D474B1" w14:textId="77777777" w:rsidR="00222797" w:rsidRPr="00493B86" w:rsidRDefault="00222797" w:rsidP="00222797">
      <w:pPr>
        <w:pStyle w:val="BasicParagraph"/>
        <w:suppressAutoHyphens/>
        <w:rPr>
          <w:rFonts w:asciiTheme="minorHAnsi" w:hAnsiTheme="minorHAnsi" w:cstheme="minorHAnsi"/>
          <w:b/>
          <w:bCs/>
          <w:color w:val="24408E"/>
          <w:sz w:val="22"/>
          <w:szCs w:val="22"/>
        </w:rPr>
      </w:pPr>
      <w:r w:rsidRPr="00493B86">
        <w:rPr>
          <w:rFonts w:asciiTheme="minorHAnsi" w:hAnsiTheme="minorHAnsi" w:cstheme="minorHAnsi"/>
          <w:b/>
          <w:bCs/>
          <w:color w:val="40AD48"/>
          <w:sz w:val="22"/>
          <w:szCs w:val="22"/>
        </w:rPr>
        <w:lastRenderedPageBreak/>
        <w:t>DIGITAL/SOCIAL</w:t>
      </w:r>
    </w:p>
    <w:p w14:paraId="028D8891" w14:textId="77777777" w:rsidR="00222797" w:rsidRPr="00493B86" w:rsidRDefault="00222797" w:rsidP="00222797">
      <w:pPr>
        <w:pStyle w:val="BasicParagraph"/>
        <w:suppressAutoHyphens/>
        <w:rPr>
          <w:rFonts w:asciiTheme="minorHAnsi" w:hAnsiTheme="minorHAnsi" w:cstheme="minorHAnsi"/>
          <w:sz w:val="22"/>
          <w:szCs w:val="22"/>
        </w:rPr>
      </w:pPr>
      <w:r w:rsidRPr="00493B86">
        <w:rPr>
          <w:rFonts w:asciiTheme="minorHAnsi" w:hAnsiTheme="minorHAnsi" w:cstheme="minorHAnsi"/>
          <w:color w:val="24408E"/>
          <w:sz w:val="22"/>
          <w:szCs w:val="22"/>
        </w:rPr>
        <w:t>BUSINESS</w:t>
      </w:r>
    </w:p>
    <w:p w14:paraId="0ABCC320" w14:textId="77777777" w:rsidR="00222797" w:rsidRPr="00493B86" w:rsidRDefault="00240EF7" w:rsidP="00222797">
      <w:pPr>
        <w:pStyle w:val="BasicParagraph"/>
        <w:suppressAutoHyphens/>
        <w:rPr>
          <w:rFonts w:asciiTheme="minorHAnsi" w:hAnsiTheme="minorHAnsi" w:cstheme="minorHAnsi"/>
          <w:sz w:val="22"/>
          <w:szCs w:val="22"/>
        </w:rPr>
      </w:pPr>
      <w:r>
        <w:rPr>
          <w:rFonts w:asciiTheme="minorHAnsi" w:hAnsiTheme="minorHAnsi" w:cstheme="minorHAnsi"/>
          <w:sz w:val="22"/>
          <w:szCs w:val="22"/>
        </w:rPr>
        <w:t>LGA and National Gypsum, Ask for PURPLE Influencer Campaign</w:t>
      </w:r>
    </w:p>
    <w:p w14:paraId="5D6DF96A" w14:textId="77777777" w:rsidR="004C55B3" w:rsidRPr="00493B86" w:rsidRDefault="004C55B3" w:rsidP="004C55B3">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Pr="00493B86">
        <w:rPr>
          <w:rFonts w:asciiTheme="minorHAnsi" w:hAnsiTheme="minorHAnsi" w:cstheme="minorHAnsi"/>
          <w:color w:val="24408E"/>
          <w:sz w:val="22"/>
          <w:szCs w:val="22"/>
        </w:rPr>
        <w:t>NONPROFIT</w:t>
      </w:r>
    </w:p>
    <w:p w14:paraId="4E6F8342" w14:textId="77777777" w:rsidR="00222797" w:rsidRPr="00493B86" w:rsidRDefault="00240EF7" w:rsidP="00222797">
      <w:pPr>
        <w:pStyle w:val="BasicParagraph"/>
        <w:suppressAutoHyphens/>
        <w:rPr>
          <w:rFonts w:asciiTheme="minorHAnsi" w:hAnsiTheme="minorHAnsi" w:cstheme="minorHAnsi"/>
          <w:sz w:val="22"/>
          <w:szCs w:val="22"/>
        </w:rPr>
      </w:pPr>
      <w:r>
        <w:rPr>
          <w:rFonts w:asciiTheme="minorHAnsi" w:hAnsiTheme="minorHAnsi" w:cstheme="minorHAnsi"/>
          <w:sz w:val="22"/>
          <w:szCs w:val="22"/>
        </w:rPr>
        <w:t>Atrium Health, National Organ Donation Transplant Features NFL Coach</w:t>
      </w:r>
    </w:p>
    <w:p w14:paraId="270B6B2D" w14:textId="77777777" w:rsidR="008C05C6" w:rsidRDefault="008C05C6" w:rsidP="00222797">
      <w:pPr>
        <w:pStyle w:val="BasicParagraph"/>
        <w:suppressAutoHyphens/>
        <w:rPr>
          <w:rFonts w:asciiTheme="minorHAnsi" w:hAnsiTheme="minorHAnsi" w:cstheme="minorHAnsi"/>
          <w:b/>
          <w:bCs/>
          <w:color w:val="40AD48"/>
          <w:sz w:val="22"/>
          <w:szCs w:val="22"/>
        </w:rPr>
      </w:pPr>
    </w:p>
    <w:p w14:paraId="7C1B5504" w14:textId="77777777" w:rsidR="00222797" w:rsidRPr="00493B86" w:rsidRDefault="00222797" w:rsidP="00222797">
      <w:pPr>
        <w:pStyle w:val="BasicParagraph"/>
        <w:suppressAutoHyphens/>
        <w:rPr>
          <w:rFonts w:asciiTheme="minorHAnsi" w:hAnsiTheme="minorHAnsi" w:cstheme="minorHAnsi"/>
          <w:sz w:val="22"/>
          <w:szCs w:val="22"/>
        </w:rPr>
      </w:pPr>
      <w:r w:rsidRPr="00493B86">
        <w:rPr>
          <w:rFonts w:asciiTheme="minorHAnsi" w:hAnsiTheme="minorHAnsi" w:cstheme="minorHAnsi"/>
          <w:b/>
          <w:bCs/>
          <w:color w:val="40AD48"/>
          <w:sz w:val="22"/>
          <w:szCs w:val="22"/>
        </w:rPr>
        <w:t>INTEGRATED COMMUNICATIONS</w:t>
      </w:r>
    </w:p>
    <w:p w14:paraId="3F997915" w14:textId="77777777" w:rsidR="00222797" w:rsidRDefault="00222797" w:rsidP="00222797">
      <w:pPr>
        <w:pStyle w:val="BasicParagraph"/>
        <w:suppressAutoHyphens/>
        <w:rPr>
          <w:rFonts w:asciiTheme="minorHAnsi" w:hAnsiTheme="minorHAnsi" w:cstheme="minorHAnsi"/>
          <w:color w:val="24408E"/>
          <w:sz w:val="22"/>
          <w:szCs w:val="22"/>
        </w:rPr>
      </w:pPr>
      <w:r w:rsidRPr="00493B86">
        <w:rPr>
          <w:rFonts w:asciiTheme="minorHAnsi" w:hAnsiTheme="minorHAnsi" w:cstheme="minorHAnsi"/>
          <w:color w:val="24408E"/>
          <w:sz w:val="22"/>
          <w:szCs w:val="22"/>
        </w:rPr>
        <w:t>BUSINESS</w:t>
      </w:r>
      <w:r w:rsidR="00240EF7">
        <w:rPr>
          <w:rFonts w:asciiTheme="minorHAnsi" w:hAnsiTheme="minorHAnsi" w:cstheme="minorHAnsi"/>
          <w:color w:val="24408E"/>
          <w:sz w:val="22"/>
          <w:szCs w:val="22"/>
        </w:rPr>
        <w:t xml:space="preserve"> </w:t>
      </w:r>
      <w:r w:rsidR="00240EF7" w:rsidRPr="00240EF7">
        <w:rPr>
          <w:rFonts w:asciiTheme="minorHAnsi" w:hAnsiTheme="minorHAnsi" w:cstheme="minorHAnsi"/>
          <w:i/>
          <w:color w:val="365F91" w:themeColor="accent1" w:themeShade="BF"/>
          <w:sz w:val="22"/>
          <w:szCs w:val="22"/>
        </w:rPr>
        <w:t>Three-way tie</w:t>
      </w:r>
    </w:p>
    <w:p w14:paraId="7DC6F391" w14:textId="4E075766" w:rsidR="00240EF7" w:rsidRDefault="00240EF7" w:rsidP="00222797">
      <w:pPr>
        <w:pStyle w:val="BasicParagraph"/>
        <w:suppressAutoHyphens/>
        <w:rPr>
          <w:rFonts w:asciiTheme="minorHAnsi" w:hAnsiTheme="minorHAnsi" w:cstheme="minorHAnsi"/>
          <w:color w:val="auto"/>
          <w:sz w:val="22"/>
          <w:szCs w:val="22"/>
        </w:rPr>
      </w:pPr>
      <w:r w:rsidRPr="00240EF7">
        <w:rPr>
          <w:rFonts w:asciiTheme="minorHAnsi" w:hAnsiTheme="minorHAnsi" w:cstheme="minorHAnsi"/>
          <w:color w:val="auto"/>
          <w:sz w:val="22"/>
          <w:szCs w:val="22"/>
        </w:rPr>
        <w:t xml:space="preserve">Black Wednesday, Integrated Communications </w:t>
      </w:r>
      <w:r w:rsidR="0070124D">
        <w:rPr>
          <w:rFonts w:asciiTheme="minorHAnsi" w:hAnsiTheme="minorHAnsi" w:cstheme="minorHAnsi"/>
          <w:color w:val="auto"/>
          <w:sz w:val="22"/>
          <w:szCs w:val="22"/>
        </w:rPr>
        <w:t>Surrounding the O</w:t>
      </w:r>
      <w:r w:rsidRPr="00240EF7">
        <w:rPr>
          <w:rFonts w:asciiTheme="minorHAnsi" w:hAnsiTheme="minorHAnsi" w:cstheme="minorHAnsi"/>
          <w:color w:val="auto"/>
          <w:sz w:val="22"/>
          <w:szCs w:val="22"/>
        </w:rPr>
        <w:t>pening of La Belle Helene</w:t>
      </w:r>
    </w:p>
    <w:p w14:paraId="0BC2208F" w14:textId="77777777" w:rsidR="00AD0F2E" w:rsidRDefault="00AD0F2E" w:rsidP="00AD0F2E">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 xml:space="preserve">Duke Energy, </w:t>
      </w:r>
      <w:r w:rsidRPr="00AD0F2E">
        <w:rPr>
          <w:rFonts w:asciiTheme="minorHAnsi" w:hAnsiTheme="minorHAnsi" w:cstheme="minorHAnsi"/>
          <w:color w:val="auto"/>
          <w:sz w:val="22"/>
          <w:szCs w:val="22"/>
        </w:rPr>
        <w:t>Repowering Puerto Rico:</w:t>
      </w:r>
      <w:r>
        <w:rPr>
          <w:rFonts w:asciiTheme="minorHAnsi" w:hAnsiTheme="minorHAnsi" w:cstheme="minorHAnsi"/>
          <w:color w:val="auto"/>
          <w:sz w:val="22"/>
          <w:szCs w:val="22"/>
        </w:rPr>
        <w:t xml:space="preserve"> </w:t>
      </w:r>
      <w:r w:rsidRPr="00AD0F2E">
        <w:rPr>
          <w:rFonts w:asciiTheme="minorHAnsi" w:hAnsiTheme="minorHAnsi" w:cstheme="minorHAnsi"/>
          <w:color w:val="auto"/>
          <w:sz w:val="22"/>
          <w:szCs w:val="22"/>
        </w:rPr>
        <w:t>Leveraging Duke Energy’s core</w:t>
      </w:r>
      <w:r>
        <w:rPr>
          <w:rFonts w:asciiTheme="minorHAnsi" w:hAnsiTheme="minorHAnsi" w:cstheme="minorHAnsi"/>
          <w:color w:val="auto"/>
          <w:sz w:val="22"/>
          <w:szCs w:val="22"/>
        </w:rPr>
        <w:t xml:space="preserve"> </w:t>
      </w:r>
      <w:r w:rsidRPr="00AD0F2E">
        <w:rPr>
          <w:rFonts w:asciiTheme="minorHAnsi" w:hAnsiTheme="minorHAnsi" w:cstheme="minorHAnsi"/>
          <w:color w:val="auto"/>
          <w:sz w:val="22"/>
          <w:szCs w:val="22"/>
        </w:rPr>
        <w:t>operations for storytelling success</w:t>
      </w:r>
    </w:p>
    <w:p w14:paraId="7420E804" w14:textId="77777777" w:rsidR="00AD0F2E" w:rsidRDefault="00AD0F2E" w:rsidP="00222797">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 xml:space="preserve">Kelso Communications, </w:t>
      </w:r>
      <w:r w:rsidRPr="00AD0F2E">
        <w:rPr>
          <w:rFonts w:asciiTheme="minorHAnsi" w:hAnsiTheme="minorHAnsi" w:cstheme="minorHAnsi"/>
          <w:color w:val="auto"/>
          <w:sz w:val="22"/>
          <w:szCs w:val="22"/>
        </w:rPr>
        <w:t>Creating Tryon Medical Partners</w:t>
      </w:r>
    </w:p>
    <w:p w14:paraId="5F063FBB" w14:textId="77777777" w:rsidR="004C55B3" w:rsidRPr="00493B86" w:rsidRDefault="004C55B3" w:rsidP="004C55B3">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Pr="00493B86">
        <w:rPr>
          <w:rFonts w:asciiTheme="minorHAnsi" w:hAnsiTheme="minorHAnsi" w:cstheme="minorHAnsi"/>
          <w:color w:val="24408E"/>
          <w:sz w:val="22"/>
          <w:szCs w:val="22"/>
        </w:rPr>
        <w:t>NONPROFIT</w:t>
      </w:r>
    </w:p>
    <w:p w14:paraId="10C3ADFD" w14:textId="77777777" w:rsidR="008C05C6" w:rsidRDefault="00CC01E8" w:rsidP="00CC01E8">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Chernoff Newman, </w:t>
      </w:r>
      <w:r w:rsidRPr="00CC01E8">
        <w:rPr>
          <w:rFonts w:asciiTheme="minorHAnsi" w:hAnsiTheme="minorHAnsi" w:cstheme="minorHAnsi"/>
          <w:sz w:val="22"/>
          <w:szCs w:val="22"/>
        </w:rPr>
        <w:t>Vote Yes for School Bonds</w:t>
      </w:r>
    </w:p>
    <w:p w14:paraId="6C0FFECD" w14:textId="1A8DAE81" w:rsidR="007E786F" w:rsidRPr="004C55B3" w:rsidRDefault="007E786F" w:rsidP="007E786F">
      <w:pPr>
        <w:pStyle w:val="BasicParagraph"/>
        <w:suppressAutoHyphens/>
        <w:rPr>
          <w:rFonts w:asciiTheme="minorHAnsi" w:hAnsiTheme="minorHAnsi" w:cstheme="minorHAnsi"/>
          <w:sz w:val="22"/>
          <w:szCs w:val="22"/>
        </w:rPr>
      </w:pPr>
      <w:r w:rsidRPr="004C55B3">
        <w:rPr>
          <w:rFonts w:asciiTheme="minorHAnsi" w:hAnsiTheme="minorHAnsi" w:cstheme="minorHAnsi"/>
          <w:color w:val="24408E"/>
          <w:sz w:val="22"/>
          <w:szCs w:val="22"/>
        </w:rPr>
        <w:t>SOLO PRACTITIONER</w:t>
      </w:r>
    </w:p>
    <w:p w14:paraId="39C5D65C" w14:textId="6A14E25B" w:rsidR="007E786F" w:rsidRPr="008C05C6" w:rsidRDefault="0070124D" w:rsidP="007E786F">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Rachel Sutherland Communications, </w:t>
      </w:r>
      <w:r w:rsidR="007E786F" w:rsidRPr="007E786F">
        <w:rPr>
          <w:rFonts w:asciiTheme="minorHAnsi" w:hAnsiTheme="minorHAnsi" w:cstheme="minorHAnsi"/>
          <w:sz w:val="22"/>
          <w:szCs w:val="22"/>
        </w:rPr>
        <w:t>You Know Birdsong Brewing, Right?</w:t>
      </w:r>
    </w:p>
    <w:p w14:paraId="3DF67EA1" w14:textId="77777777" w:rsidR="0061354B" w:rsidRDefault="0061354B" w:rsidP="00073248">
      <w:pPr>
        <w:pStyle w:val="BasicParagraph"/>
        <w:suppressAutoHyphens/>
        <w:rPr>
          <w:rFonts w:asciiTheme="minorHAnsi" w:hAnsiTheme="minorHAnsi" w:cstheme="minorHAnsi"/>
          <w:b/>
          <w:bCs/>
          <w:color w:val="40AD48"/>
          <w:sz w:val="22"/>
          <w:szCs w:val="22"/>
        </w:rPr>
      </w:pPr>
    </w:p>
    <w:p w14:paraId="3464B769" w14:textId="77777777" w:rsidR="00073248" w:rsidRPr="00493B86" w:rsidRDefault="00073248" w:rsidP="00073248">
      <w:pPr>
        <w:pStyle w:val="BasicParagraph"/>
        <w:suppressAutoHyphens/>
        <w:rPr>
          <w:rFonts w:asciiTheme="minorHAnsi" w:hAnsiTheme="minorHAnsi" w:cstheme="minorHAnsi"/>
          <w:sz w:val="22"/>
          <w:szCs w:val="22"/>
        </w:rPr>
      </w:pPr>
      <w:r w:rsidRPr="00493B86">
        <w:rPr>
          <w:rFonts w:asciiTheme="minorHAnsi" w:hAnsiTheme="minorHAnsi" w:cstheme="minorHAnsi"/>
          <w:b/>
          <w:bCs/>
          <w:color w:val="40AD48"/>
          <w:sz w:val="22"/>
          <w:szCs w:val="22"/>
        </w:rPr>
        <w:t>ORGANIZATIONAL RELATIONS/INTERNAL COMMUNICATIONS</w:t>
      </w:r>
    </w:p>
    <w:p w14:paraId="16DD1795" w14:textId="77777777" w:rsidR="00073248" w:rsidRDefault="00073248" w:rsidP="00073248">
      <w:pPr>
        <w:pStyle w:val="BasicParagraph"/>
        <w:suppressAutoHyphens/>
        <w:rPr>
          <w:rFonts w:asciiTheme="minorHAnsi" w:hAnsiTheme="minorHAnsi" w:cstheme="minorHAnsi"/>
          <w:color w:val="24408E"/>
          <w:sz w:val="22"/>
          <w:szCs w:val="22"/>
        </w:rPr>
      </w:pPr>
      <w:r w:rsidRPr="00493B86">
        <w:rPr>
          <w:rFonts w:asciiTheme="minorHAnsi" w:hAnsiTheme="minorHAnsi" w:cstheme="minorHAnsi"/>
          <w:color w:val="24408E"/>
          <w:sz w:val="22"/>
          <w:szCs w:val="22"/>
        </w:rPr>
        <w:t>BUSINESS</w:t>
      </w:r>
    </w:p>
    <w:p w14:paraId="3E3CB89E" w14:textId="3A834D08" w:rsidR="0070124D" w:rsidRDefault="0070124D" w:rsidP="00073248">
      <w:pPr>
        <w:pStyle w:val="BasicParagraph"/>
        <w:suppressAutoHyphens/>
        <w:rPr>
          <w:rFonts w:asciiTheme="minorHAnsi" w:hAnsiTheme="minorHAnsi" w:cstheme="minorHAnsi"/>
          <w:color w:val="auto"/>
          <w:sz w:val="22"/>
          <w:szCs w:val="22"/>
        </w:rPr>
      </w:pPr>
      <w:r w:rsidRPr="0070124D">
        <w:rPr>
          <w:rFonts w:asciiTheme="minorHAnsi" w:hAnsiTheme="minorHAnsi" w:cstheme="minorHAnsi"/>
          <w:color w:val="auto"/>
          <w:sz w:val="22"/>
          <w:szCs w:val="22"/>
        </w:rPr>
        <w:t>Bank of America, Count Me In</w:t>
      </w:r>
    </w:p>
    <w:p w14:paraId="0DC7DC2D" w14:textId="77777777" w:rsidR="004C55B3" w:rsidRPr="00493B86" w:rsidRDefault="004C55B3" w:rsidP="004C55B3">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Pr="00493B86">
        <w:rPr>
          <w:rFonts w:asciiTheme="minorHAnsi" w:hAnsiTheme="minorHAnsi" w:cstheme="minorHAnsi"/>
          <w:color w:val="24408E"/>
          <w:sz w:val="22"/>
          <w:szCs w:val="22"/>
        </w:rPr>
        <w:t>NONPROFIT</w:t>
      </w:r>
    </w:p>
    <w:p w14:paraId="3FD7C1F3" w14:textId="53384C10" w:rsidR="0070124D" w:rsidRPr="0070124D" w:rsidRDefault="0070124D" w:rsidP="00073248">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Charlotte International Airport, Plane Talk</w:t>
      </w:r>
    </w:p>
    <w:p w14:paraId="7F29551C" w14:textId="77777777" w:rsidR="00073248" w:rsidRDefault="00073248" w:rsidP="00073248">
      <w:pPr>
        <w:pStyle w:val="BasicParagraph"/>
        <w:suppressAutoHyphens/>
        <w:rPr>
          <w:rFonts w:asciiTheme="minorHAnsi" w:hAnsiTheme="minorHAnsi" w:cstheme="minorHAnsi"/>
          <w:b/>
          <w:bCs/>
          <w:color w:val="auto"/>
          <w:sz w:val="22"/>
          <w:szCs w:val="22"/>
          <w:lang w:eastAsia="es-ES"/>
        </w:rPr>
      </w:pPr>
    </w:p>
    <w:p w14:paraId="571C8835" w14:textId="77777777" w:rsidR="0070124D" w:rsidRDefault="0070124D" w:rsidP="0070124D">
      <w:pPr>
        <w:pStyle w:val="BasicParagraph"/>
        <w:suppressAutoHyphens/>
        <w:rPr>
          <w:rFonts w:asciiTheme="minorHAnsi" w:hAnsiTheme="minorHAnsi" w:cstheme="minorHAnsi"/>
          <w:b/>
          <w:bCs/>
          <w:color w:val="40AD48"/>
          <w:sz w:val="22"/>
          <w:szCs w:val="22"/>
        </w:rPr>
      </w:pPr>
      <w:r w:rsidRPr="00493B86">
        <w:rPr>
          <w:rFonts w:asciiTheme="minorHAnsi" w:hAnsiTheme="minorHAnsi" w:cstheme="minorHAnsi"/>
          <w:b/>
          <w:bCs/>
          <w:color w:val="40AD48"/>
          <w:sz w:val="22"/>
          <w:szCs w:val="22"/>
        </w:rPr>
        <w:t>ORGANIZATIONAL RELATIONS/INTERNAL COMMUNICATIONS</w:t>
      </w:r>
    </w:p>
    <w:p w14:paraId="5E0BF8D9" w14:textId="77777777" w:rsidR="0070124D" w:rsidRPr="004C55B3" w:rsidRDefault="0070124D" w:rsidP="0070124D">
      <w:pPr>
        <w:pStyle w:val="BasicParagraph"/>
        <w:suppressAutoHyphens/>
        <w:rPr>
          <w:rFonts w:asciiTheme="minorHAnsi" w:hAnsiTheme="minorHAnsi" w:cstheme="minorHAnsi"/>
          <w:sz w:val="22"/>
          <w:szCs w:val="22"/>
        </w:rPr>
      </w:pPr>
      <w:r w:rsidRPr="004C55B3">
        <w:rPr>
          <w:rFonts w:asciiTheme="minorHAnsi" w:hAnsiTheme="minorHAnsi" w:cstheme="minorHAnsi"/>
          <w:color w:val="24408E"/>
          <w:sz w:val="22"/>
          <w:szCs w:val="22"/>
        </w:rPr>
        <w:t>SOLO PRACTITIONER</w:t>
      </w:r>
    </w:p>
    <w:p w14:paraId="78047511" w14:textId="3BD05093" w:rsidR="0070124D" w:rsidRPr="00493B86" w:rsidRDefault="0070124D" w:rsidP="0070124D">
      <w:pPr>
        <w:pStyle w:val="BasicParagraph"/>
        <w:suppressAutoHyphens/>
        <w:rPr>
          <w:rFonts w:asciiTheme="minorHAnsi" w:hAnsiTheme="minorHAnsi" w:cstheme="minorHAnsi"/>
          <w:sz w:val="22"/>
          <w:szCs w:val="22"/>
        </w:rPr>
      </w:pPr>
      <w:r>
        <w:rPr>
          <w:rFonts w:asciiTheme="minorHAnsi" w:hAnsiTheme="minorHAnsi" w:cstheme="minorHAnsi"/>
          <w:sz w:val="22"/>
          <w:szCs w:val="22"/>
        </w:rPr>
        <w:t>DK Communications, #OED Road Trip</w:t>
      </w:r>
    </w:p>
    <w:p w14:paraId="4CE3B827" w14:textId="77777777" w:rsidR="0070124D" w:rsidRPr="00493B86" w:rsidRDefault="0070124D" w:rsidP="00073248">
      <w:pPr>
        <w:pStyle w:val="BasicParagraph"/>
        <w:suppressAutoHyphens/>
        <w:rPr>
          <w:rFonts w:asciiTheme="minorHAnsi" w:hAnsiTheme="minorHAnsi" w:cstheme="minorHAnsi"/>
          <w:b/>
          <w:bCs/>
          <w:color w:val="auto"/>
          <w:sz w:val="22"/>
          <w:szCs w:val="22"/>
          <w:lang w:eastAsia="es-ES"/>
        </w:rPr>
      </w:pPr>
    </w:p>
    <w:p w14:paraId="6FB3025D" w14:textId="77777777" w:rsidR="00073248" w:rsidRPr="00493B86" w:rsidRDefault="00073248" w:rsidP="00073248">
      <w:pPr>
        <w:pStyle w:val="BasicParagraph"/>
        <w:suppressAutoHyphens/>
        <w:rPr>
          <w:rFonts w:asciiTheme="minorHAnsi" w:hAnsiTheme="minorHAnsi" w:cstheme="minorHAnsi"/>
          <w:sz w:val="22"/>
          <w:szCs w:val="22"/>
        </w:rPr>
      </w:pPr>
      <w:r w:rsidRPr="00493B86">
        <w:rPr>
          <w:rFonts w:asciiTheme="minorHAnsi" w:hAnsiTheme="minorHAnsi" w:cstheme="minorHAnsi"/>
          <w:b/>
          <w:bCs/>
          <w:color w:val="40AD48"/>
          <w:sz w:val="22"/>
          <w:szCs w:val="22"/>
        </w:rPr>
        <w:t>VIDEO</w:t>
      </w:r>
    </w:p>
    <w:p w14:paraId="4AECBE25" w14:textId="5A7EEE34" w:rsidR="00AD0F2E" w:rsidRPr="00493B86" w:rsidRDefault="004C55B3" w:rsidP="00AD0F2E">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Pr="00493B86">
        <w:rPr>
          <w:rFonts w:asciiTheme="minorHAnsi" w:hAnsiTheme="minorHAnsi" w:cstheme="minorHAnsi"/>
          <w:color w:val="24408E"/>
          <w:sz w:val="22"/>
          <w:szCs w:val="22"/>
        </w:rPr>
        <w:t>NONPROFIT</w:t>
      </w:r>
      <w:r w:rsidR="00AD0F2E" w:rsidRPr="00493B86">
        <w:rPr>
          <w:rFonts w:asciiTheme="minorHAnsi" w:hAnsiTheme="minorHAnsi" w:cstheme="minorHAnsi"/>
          <w:color w:val="24408E"/>
          <w:sz w:val="22"/>
          <w:szCs w:val="22"/>
        </w:rPr>
        <w:t xml:space="preserve"> </w:t>
      </w:r>
      <w:r w:rsidR="0070124D" w:rsidRPr="0070124D">
        <w:rPr>
          <w:rFonts w:asciiTheme="minorHAnsi" w:hAnsiTheme="minorHAnsi" w:cstheme="minorHAnsi"/>
          <w:i/>
          <w:color w:val="24408E"/>
          <w:sz w:val="22"/>
          <w:szCs w:val="22"/>
        </w:rPr>
        <w:t>Tie</w:t>
      </w:r>
    </w:p>
    <w:p w14:paraId="77475E51" w14:textId="08F0DEC7" w:rsidR="00222797" w:rsidRPr="0070124D" w:rsidRDefault="0070124D" w:rsidP="004C55B3">
      <w:pPr>
        <w:rPr>
          <w:rFonts w:cstheme="minorHAnsi"/>
          <w:bCs/>
          <w:lang w:eastAsia="es-ES"/>
        </w:rPr>
      </w:pPr>
      <w:r>
        <w:rPr>
          <w:rFonts w:cstheme="minorHAnsi"/>
          <w:bCs/>
          <w:lang w:eastAsia="es-ES"/>
        </w:rPr>
        <w:t xml:space="preserve">Salisbury Police Department, </w:t>
      </w:r>
      <w:r w:rsidRPr="0070124D">
        <w:rPr>
          <w:rFonts w:cstheme="minorHAnsi"/>
          <w:bCs/>
          <w:lang w:eastAsia="es-ES"/>
        </w:rPr>
        <w:t>Salisbury Police Department Recruiting Video</w:t>
      </w:r>
      <w:r w:rsidR="004C55B3">
        <w:rPr>
          <w:rFonts w:cstheme="minorHAnsi"/>
          <w:bCs/>
          <w:lang w:eastAsia="es-ES"/>
        </w:rPr>
        <w:br/>
      </w:r>
      <w:r w:rsidR="004C55B3" w:rsidRPr="004C55B3">
        <w:rPr>
          <w:rFonts w:cstheme="minorHAnsi"/>
          <w:bCs/>
          <w:lang w:eastAsia="es-ES"/>
        </w:rPr>
        <w:t>Monarch</w:t>
      </w:r>
      <w:r w:rsidR="00DC6C66">
        <w:rPr>
          <w:rFonts w:cstheme="minorHAnsi"/>
          <w:bCs/>
          <w:lang w:eastAsia="es-ES"/>
        </w:rPr>
        <w:t>, Mona</w:t>
      </w:r>
      <w:r w:rsidR="0067535E">
        <w:rPr>
          <w:rFonts w:cstheme="minorHAnsi"/>
          <w:bCs/>
          <w:lang w:eastAsia="es-ES"/>
        </w:rPr>
        <w:t>r</w:t>
      </w:r>
      <w:r w:rsidR="00DC6C66">
        <w:rPr>
          <w:rFonts w:cstheme="minorHAnsi"/>
          <w:bCs/>
          <w:lang w:eastAsia="es-ES"/>
        </w:rPr>
        <w:t>ch</w:t>
      </w:r>
      <w:r w:rsidR="004C55B3" w:rsidRPr="004C55B3">
        <w:rPr>
          <w:rFonts w:cstheme="minorHAnsi"/>
          <w:bCs/>
          <w:lang w:eastAsia="es-ES"/>
        </w:rPr>
        <w:t xml:space="preserve"> Heroes: Brand</w:t>
      </w:r>
      <w:r w:rsidR="004C55B3">
        <w:rPr>
          <w:rFonts w:cstheme="minorHAnsi"/>
          <w:bCs/>
          <w:lang w:eastAsia="es-ES"/>
        </w:rPr>
        <w:t xml:space="preserve"> </w:t>
      </w:r>
      <w:r w:rsidR="004C55B3" w:rsidRPr="004C55B3">
        <w:rPr>
          <w:rFonts w:cstheme="minorHAnsi"/>
          <w:bCs/>
          <w:lang w:eastAsia="es-ES"/>
        </w:rPr>
        <w:t>Awareness Videos</w:t>
      </w:r>
    </w:p>
    <w:p w14:paraId="07FA3135" w14:textId="41B32B30" w:rsidR="00222797" w:rsidRDefault="00AD0F2E">
      <w:pPr>
        <w:rPr>
          <w:rFonts w:cstheme="minorHAnsi"/>
          <w:b/>
          <w:bCs/>
          <w:lang w:eastAsia="es-ES"/>
        </w:rPr>
      </w:pPr>
      <w:r>
        <w:rPr>
          <w:rFonts w:cstheme="minorHAnsi"/>
          <w:b/>
          <w:bCs/>
          <w:lang w:eastAsia="es-ES"/>
        </w:rPr>
        <w:t>2018</w:t>
      </w:r>
      <w:r w:rsidR="00073248" w:rsidRPr="00493B86">
        <w:rPr>
          <w:rFonts w:cstheme="minorHAnsi"/>
          <w:b/>
          <w:bCs/>
          <w:lang w:eastAsia="es-ES"/>
        </w:rPr>
        <w:t xml:space="preserve"> Queen City PR </w:t>
      </w:r>
      <w:r w:rsidR="00222797" w:rsidRPr="00493B86">
        <w:rPr>
          <w:rFonts w:cstheme="minorHAnsi"/>
          <w:b/>
          <w:bCs/>
          <w:lang w:eastAsia="es-ES"/>
        </w:rPr>
        <w:t xml:space="preserve">Award of Excellence </w:t>
      </w:r>
      <w:r w:rsidR="00073248" w:rsidRPr="00493B86">
        <w:rPr>
          <w:rFonts w:cstheme="minorHAnsi"/>
          <w:b/>
          <w:bCs/>
          <w:lang w:eastAsia="es-ES"/>
        </w:rPr>
        <w:t>Recipients</w:t>
      </w:r>
      <w:r w:rsidR="00222797" w:rsidRPr="00493B86">
        <w:rPr>
          <w:rFonts w:cstheme="minorHAnsi"/>
          <w:b/>
          <w:bCs/>
          <w:lang w:eastAsia="es-ES"/>
        </w:rPr>
        <w:t>:</w:t>
      </w:r>
    </w:p>
    <w:p w14:paraId="243E6166" w14:textId="77777777" w:rsidR="00F553E2" w:rsidRPr="00493B86" w:rsidRDefault="00F553E2" w:rsidP="00F553E2">
      <w:pPr>
        <w:pStyle w:val="BasicParagraph"/>
        <w:suppressAutoHyphens/>
        <w:rPr>
          <w:rFonts w:asciiTheme="minorHAnsi" w:hAnsiTheme="minorHAnsi" w:cstheme="minorHAnsi"/>
          <w:b/>
          <w:bCs/>
          <w:color w:val="24408E"/>
          <w:sz w:val="22"/>
          <w:szCs w:val="22"/>
        </w:rPr>
      </w:pPr>
      <w:r w:rsidRPr="00493B86">
        <w:rPr>
          <w:rFonts w:asciiTheme="minorHAnsi" w:hAnsiTheme="minorHAnsi" w:cstheme="minorHAnsi"/>
          <w:b/>
          <w:bCs/>
          <w:color w:val="40AD48"/>
          <w:sz w:val="22"/>
          <w:szCs w:val="22"/>
        </w:rPr>
        <w:t>DIGITAL/SOCIAL</w:t>
      </w:r>
    </w:p>
    <w:p w14:paraId="52852E6F" w14:textId="77777777" w:rsidR="004C55B3" w:rsidRPr="00493B86" w:rsidRDefault="004C55B3" w:rsidP="004C55B3">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Pr="00493B86">
        <w:rPr>
          <w:rFonts w:asciiTheme="minorHAnsi" w:hAnsiTheme="minorHAnsi" w:cstheme="minorHAnsi"/>
          <w:color w:val="24408E"/>
          <w:sz w:val="22"/>
          <w:szCs w:val="22"/>
        </w:rPr>
        <w:t>NONPROFIT</w:t>
      </w:r>
    </w:p>
    <w:p w14:paraId="4EF9FF13" w14:textId="08E6DE10" w:rsidR="00F553E2" w:rsidRPr="00493B86" w:rsidRDefault="00240EF7" w:rsidP="00F553E2">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Atrium Health, NCSHRM Conference Integrated </w:t>
      </w:r>
      <w:r w:rsidR="0070124D">
        <w:rPr>
          <w:rFonts w:asciiTheme="minorHAnsi" w:hAnsiTheme="minorHAnsi" w:cstheme="minorHAnsi"/>
          <w:sz w:val="22"/>
          <w:szCs w:val="22"/>
        </w:rPr>
        <w:t>Outreach</w:t>
      </w:r>
    </w:p>
    <w:p w14:paraId="67BB5943" w14:textId="77777777" w:rsidR="00073248" w:rsidRPr="00493B86" w:rsidRDefault="00073248" w:rsidP="00F553E2">
      <w:pPr>
        <w:pStyle w:val="BasicParagraph"/>
        <w:suppressAutoHyphens/>
        <w:rPr>
          <w:rFonts w:asciiTheme="minorHAnsi" w:hAnsiTheme="minorHAnsi" w:cstheme="minorHAnsi"/>
          <w:sz w:val="22"/>
          <w:szCs w:val="22"/>
        </w:rPr>
      </w:pPr>
    </w:p>
    <w:p w14:paraId="195C459F" w14:textId="77777777" w:rsidR="00F553E2" w:rsidRPr="00493B86" w:rsidRDefault="00F553E2" w:rsidP="00F553E2">
      <w:pPr>
        <w:pStyle w:val="BasicParagraph"/>
        <w:suppressAutoHyphens/>
        <w:rPr>
          <w:rFonts w:asciiTheme="minorHAnsi" w:hAnsiTheme="minorHAnsi" w:cstheme="minorHAnsi"/>
          <w:sz w:val="22"/>
          <w:szCs w:val="22"/>
        </w:rPr>
      </w:pPr>
      <w:r w:rsidRPr="00493B86">
        <w:rPr>
          <w:rFonts w:asciiTheme="minorHAnsi" w:hAnsiTheme="minorHAnsi" w:cstheme="minorHAnsi"/>
          <w:b/>
          <w:bCs/>
          <w:color w:val="40AD48"/>
          <w:sz w:val="22"/>
          <w:szCs w:val="22"/>
        </w:rPr>
        <w:t>INTEGRATED COMMUNICATIONS</w:t>
      </w:r>
    </w:p>
    <w:p w14:paraId="03E795EB" w14:textId="77777777" w:rsidR="00240EF7" w:rsidRDefault="00240EF7" w:rsidP="00240EF7">
      <w:pPr>
        <w:pStyle w:val="BasicParagraph"/>
        <w:suppressAutoHyphens/>
        <w:rPr>
          <w:rFonts w:asciiTheme="minorHAnsi" w:hAnsiTheme="minorHAnsi" w:cstheme="minorHAnsi"/>
          <w:color w:val="24408E"/>
          <w:sz w:val="22"/>
          <w:szCs w:val="22"/>
        </w:rPr>
      </w:pPr>
      <w:r w:rsidRPr="00493B86">
        <w:rPr>
          <w:rFonts w:asciiTheme="minorHAnsi" w:hAnsiTheme="minorHAnsi" w:cstheme="minorHAnsi"/>
          <w:color w:val="24408E"/>
          <w:sz w:val="22"/>
          <w:szCs w:val="22"/>
        </w:rPr>
        <w:t>BUSINESS</w:t>
      </w:r>
    </w:p>
    <w:p w14:paraId="666F11D7" w14:textId="77777777" w:rsidR="00240EF7" w:rsidRPr="00493B86" w:rsidRDefault="00240EF7" w:rsidP="00240EF7">
      <w:pPr>
        <w:pStyle w:val="BasicParagraph"/>
        <w:suppressAutoHyphens/>
        <w:rPr>
          <w:rFonts w:asciiTheme="minorHAnsi" w:hAnsiTheme="minorHAnsi" w:cstheme="minorHAnsi"/>
          <w:sz w:val="22"/>
          <w:szCs w:val="22"/>
        </w:rPr>
      </w:pPr>
      <w:proofErr w:type="spellStart"/>
      <w:r w:rsidRPr="00240EF7">
        <w:rPr>
          <w:rFonts w:asciiTheme="minorHAnsi" w:hAnsiTheme="minorHAnsi" w:cstheme="minorHAnsi"/>
          <w:color w:val="auto"/>
          <w:sz w:val="22"/>
          <w:szCs w:val="22"/>
        </w:rPr>
        <w:t>Butin</w:t>
      </w:r>
      <w:proofErr w:type="spellEnd"/>
      <w:r w:rsidRPr="00240EF7">
        <w:rPr>
          <w:rFonts w:asciiTheme="minorHAnsi" w:hAnsiTheme="minorHAnsi" w:cstheme="minorHAnsi"/>
          <w:color w:val="auto"/>
          <w:sz w:val="22"/>
          <w:szCs w:val="22"/>
        </w:rPr>
        <w:t xml:space="preserve"> Integrated Communications, PB2 </w:t>
      </w:r>
      <w:proofErr w:type="spellStart"/>
      <w:r w:rsidRPr="00240EF7">
        <w:rPr>
          <w:rFonts w:asciiTheme="minorHAnsi" w:hAnsiTheme="minorHAnsi" w:cstheme="minorHAnsi"/>
          <w:color w:val="auto"/>
          <w:sz w:val="22"/>
          <w:szCs w:val="22"/>
        </w:rPr>
        <w:t>Fitfluencer</w:t>
      </w:r>
      <w:proofErr w:type="spellEnd"/>
      <w:r w:rsidRPr="00240EF7">
        <w:rPr>
          <w:rFonts w:asciiTheme="minorHAnsi" w:hAnsiTheme="minorHAnsi" w:cstheme="minorHAnsi"/>
          <w:color w:val="auto"/>
          <w:sz w:val="22"/>
          <w:szCs w:val="22"/>
        </w:rPr>
        <w:t xml:space="preserve"> Campaign</w:t>
      </w:r>
    </w:p>
    <w:p w14:paraId="4E0C4B28" w14:textId="1F303E95" w:rsidR="00F553E2" w:rsidRPr="00493B86" w:rsidRDefault="004C55B3" w:rsidP="00AD0F2E">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Pr="00493B86">
        <w:rPr>
          <w:rFonts w:asciiTheme="minorHAnsi" w:hAnsiTheme="minorHAnsi" w:cstheme="minorHAnsi"/>
          <w:color w:val="24408E"/>
          <w:sz w:val="22"/>
          <w:szCs w:val="22"/>
        </w:rPr>
        <w:t>NONPROFIT</w:t>
      </w:r>
      <w:r w:rsidR="00AD0F2E">
        <w:rPr>
          <w:rFonts w:asciiTheme="minorHAnsi" w:hAnsiTheme="minorHAnsi" w:cstheme="minorHAnsi"/>
          <w:color w:val="24408E"/>
          <w:sz w:val="22"/>
          <w:szCs w:val="22"/>
        </w:rPr>
        <w:t xml:space="preserve"> </w:t>
      </w:r>
      <w:r w:rsidR="00AD0F2E" w:rsidRPr="00AD0F2E">
        <w:rPr>
          <w:rFonts w:asciiTheme="minorHAnsi" w:hAnsiTheme="minorHAnsi" w:cstheme="minorHAnsi"/>
          <w:i/>
          <w:color w:val="24408E"/>
          <w:sz w:val="22"/>
          <w:szCs w:val="22"/>
        </w:rPr>
        <w:t>Tie</w:t>
      </w:r>
      <w:r w:rsidR="00AD0F2E">
        <w:rPr>
          <w:rFonts w:asciiTheme="minorHAnsi" w:hAnsiTheme="minorHAnsi" w:cstheme="minorHAnsi"/>
          <w:color w:val="24408E"/>
          <w:sz w:val="22"/>
          <w:szCs w:val="22"/>
        </w:rPr>
        <w:br/>
      </w:r>
      <w:r w:rsidR="00AD0F2E" w:rsidRPr="00AD0F2E">
        <w:rPr>
          <w:rFonts w:asciiTheme="minorHAnsi" w:hAnsiTheme="minorHAnsi" w:cstheme="minorHAnsi"/>
          <w:color w:val="auto"/>
          <w:sz w:val="22"/>
          <w:szCs w:val="22"/>
        </w:rPr>
        <w:t xml:space="preserve">WFAE, </w:t>
      </w:r>
      <w:r w:rsidR="00AD0F2E">
        <w:rPr>
          <w:rFonts w:asciiTheme="minorHAnsi" w:hAnsiTheme="minorHAnsi" w:cstheme="minorHAnsi"/>
          <w:color w:val="auto"/>
          <w:sz w:val="22"/>
          <w:szCs w:val="22"/>
        </w:rPr>
        <w:t>She Says Podcast Launch and Promotion</w:t>
      </w:r>
      <w:r w:rsidR="00AD0F2E">
        <w:rPr>
          <w:rFonts w:asciiTheme="minorHAnsi" w:hAnsiTheme="minorHAnsi" w:cstheme="minorHAnsi"/>
          <w:color w:val="auto"/>
          <w:sz w:val="22"/>
          <w:szCs w:val="22"/>
        </w:rPr>
        <w:br/>
      </w:r>
      <w:r w:rsidR="00AD0F2E">
        <w:rPr>
          <w:rFonts w:asciiTheme="minorHAnsi" w:hAnsiTheme="minorHAnsi" w:cstheme="minorHAnsi"/>
          <w:sz w:val="22"/>
          <w:szCs w:val="22"/>
        </w:rPr>
        <w:t xml:space="preserve">Charlotte Area Transit System, </w:t>
      </w:r>
      <w:r w:rsidR="00AD0F2E" w:rsidRPr="00AD0F2E">
        <w:rPr>
          <w:rFonts w:asciiTheme="minorHAnsi" w:hAnsiTheme="minorHAnsi" w:cstheme="minorHAnsi"/>
          <w:sz w:val="22"/>
          <w:szCs w:val="22"/>
        </w:rPr>
        <w:t>LYNX Blue Line Extension Project</w:t>
      </w:r>
    </w:p>
    <w:p w14:paraId="48AC2681" w14:textId="77777777" w:rsidR="00F553E2" w:rsidRPr="00493B86" w:rsidRDefault="00F553E2" w:rsidP="00F553E2">
      <w:pPr>
        <w:pStyle w:val="BasicParagraph"/>
        <w:suppressAutoHyphens/>
        <w:rPr>
          <w:rFonts w:asciiTheme="minorHAnsi" w:hAnsiTheme="minorHAnsi" w:cstheme="minorHAnsi"/>
          <w:b/>
          <w:bCs/>
          <w:color w:val="40AD48"/>
          <w:sz w:val="22"/>
          <w:szCs w:val="22"/>
        </w:rPr>
      </w:pPr>
    </w:p>
    <w:p w14:paraId="0F4E0F10" w14:textId="77777777" w:rsidR="00F553E2" w:rsidRPr="00493B86" w:rsidRDefault="00F553E2" w:rsidP="00F553E2">
      <w:pPr>
        <w:pStyle w:val="BasicParagraph"/>
        <w:suppressAutoHyphens/>
        <w:rPr>
          <w:rFonts w:asciiTheme="minorHAnsi" w:hAnsiTheme="minorHAnsi" w:cstheme="minorHAnsi"/>
          <w:sz w:val="22"/>
          <w:szCs w:val="22"/>
        </w:rPr>
      </w:pPr>
      <w:r w:rsidRPr="00493B86">
        <w:rPr>
          <w:rFonts w:asciiTheme="minorHAnsi" w:hAnsiTheme="minorHAnsi" w:cstheme="minorHAnsi"/>
          <w:b/>
          <w:bCs/>
          <w:color w:val="40AD48"/>
          <w:sz w:val="22"/>
          <w:szCs w:val="22"/>
        </w:rPr>
        <w:lastRenderedPageBreak/>
        <w:t>OR</w:t>
      </w:r>
      <w:r w:rsidR="005132ED" w:rsidRPr="00493B86">
        <w:rPr>
          <w:rFonts w:asciiTheme="minorHAnsi" w:hAnsiTheme="minorHAnsi" w:cstheme="minorHAnsi"/>
          <w:b/>
          <w:bCs/>
          <w:color w:val="40AD48"/>
          <w:sz w:val="22"/>
          <w:szCs w:val="22"/>
        </w:rPr>
        <w:t xml:space="preserve">GANIZATIONAL RELATIONS/INTERNAL </w:t>
      </w:r>
      <w:r w:rsidRPr="00493B86">
        <w:rPr>
          <w:rFonts w:asciiTheme="minorHAnsi" w:hAnsiTheme="minorHAnsi" w:cstheme="minorHAnsi"/>
          <w:b/>
          <w:bCs/>
          <w:color w:val="40AD48"/>
          <w:sz w:val="22"/>
          <w:szCs w:val="22"/>
        </w:rPr>
        <w:t>COMMUNICATIONS</w:t>
      </w:r>
    </w:p>
    <w:p w14:paraId="40A49761" w14:textId="77777777" w:rsidR="00F553E2" w:rsidRDefault="00F553E2" w:rsidP="00F553E2">
      <w:pPr>
        <w:pStyle w:val="BasicParagraph"/>
        <w:suppressAutoHyphens/>
        <w:rPr>
          <w:rFonts w:asciiTheme="minorHAnsi" w:hAnsiTheme="minorHAnsi" w:cstheme="minorHAnsi"/>
          <w:color w:val="24408E"/>
          <w:sz w:val="22"/>
          <w:szCs w:val="22"/>
        </w:rPr>
      </w:pPr>
      <w:r w:rsidRPr="00493B86">
        <w:rPr>
          <w:rFonts w:asciiTheme="minorHAnsi" w:hAnsiTheme="minorHAnsi" w:cstheme="minorHAnsi"/>
          <w:color w:val="24408E"/>
          <w:sz w:val="22"/>
          <w:szCs w:val="22"/>
        </w:rPr>
        <w:t>BUSINESS</w:t>
      </w:r>
    </w:p>
    <w:p w14:paraId="56F6D956" w14:textId="62077FAB" w:rsidR="0070124D" w:rsidRPr="00493B86" w:rsidRDefault="0070124D" w:rsidP="00F553E2">
      <w:pPr>
        <w:pStyle w:val="BasicParagraph"/>
        <w:suppressAutoHyphens/>
        <w:rPr>
          <w:rFonts w:asciiTheme="minorHAnsi" w:hAnsiTheme="minorHAnsi" w:cstheme="minorHAnsi"/>
          <w:sz w:val="22"/>
          <w:szCs w:val="22"/>
        </w:rPr>
      </w:pPr>
      <w:r w:rsidRPr="0070124D">
        <w:rPr>
          <w:rFonts w:asciiTheme="minorHAnsi" w:hAnsiTheme="minorHAnsi" w:cstheme="minorHAnsi"/>
          <w:color w:val="auto"/>
          <w:sz w:val="22"/>
          <w:szCs w:val="22"/>
        </w:rPr>
        <w:t xml:space="preserve">Bank of America, </w:t>
      </w:r>
      <w:r>
        <w:rPr>
          <w:rFonts w:asciiTheme="minorHAnsi" w:hAnsiTheme="minorHAnsi" w:cstheme="minorHAnsi"/>
          <w:color w:val="auto"/>
          <w:sz w:val="22"/>
          <w:szCs w:val="22"/>
        </w:rPr>
        <w:t>Emotional Wellness</w:t>
      </w:r>
    </w:p>
    <w:p w14:paraId="0550316B" w14:textId="77777777" w:rsidR="00C95C78" w:rsidRDefault="00C95C78" w:rsidP="00073248">
      <w:pPr>
        <w:pStyle w:val="BasicParagraph"/>
        <w:suppressAutoHyphens/>
        <w:rPr>
          <w:rFonts w:asciiTheme="minorHAnsi" w:hAnsiTheme="minorHAnsi" w:cstheme="minorHAnsi"/>
          <w:sz w:val="22"/>
          <w:szCs w:val="22"/>
        </w:rPr>
      </w:pPr>
    </w:p>
    <w:p w14:paraId="70848CCA" w14:textId="77777777" w:rsidR="00240EF7" w:rsidRPr="00493B86" w:rsidRDefault="00240EF7" w:rsidP="00240EF7">
      <w:pPr>
        <w:pStyle w:val="BasicParagraph"/>
        <w:suppressAutoHyphens/>
        <w:rPr>
          <w:rFonts w:asciiTheme="minorHAnsi" w:hAnsiTheme="minorHAnsi" w:cstheme="minorHAnsi"/>
          <w:sz w:val="22"/>
          <w:szCs w:val="22"/>
        </w:rPr>
      </w:pPr>
      <w:r w:rsidRPr="00493B86">
        <w:rPr>
          <w:rFonts w:asciiTheme="minorHAnsi" w:hAnsiTheme="minorHAnsi" w:cstheme="minorHAnsi"/>
          <w:b/>
          <w:bCs/>
          <w:color w:val="40AD48"/>
          <w:sz w:val="22"/>
          <w:szCs w:val="22"/>
        </w:rPr>
        <w:t>VIDEO</w:t>
      </w:r>
    </w:p>
    <w:p w14:paraId="18DDA06A" w14:textId="77777777" w:rsidR="004C55B3" w:rsidRPr="00493B86" w:rsidRDefault="004C55B3" w:rsidP="004C55B3">
      <w:pPr>
        <w:pStyle w:val="BasicParagraph"/>
        <w:suppressAutoHyphens/>
        <w:rPr>
          <w:rFonts w:asciiTheme="minorHAnsi" w:hAnsiTheme="minorHAnsi" w:cstheme="minorHAnsi"/>
          <w:sz w:val="22"/>
          <w:szCs w:val="22"/>
        </w:rPr>
      </w:pPr>
      <w:r>
        <w:rPr>
          <w:rFonts w:asciiTheme="minorHAnsi" w:hAnsiTheme="minorHAnsi" w:cstheme="minorHAnsi"/>
          <w:color w:val="24408E"/>
          <w:sz w:val="22"/>
          <w:szCs w:val="22"/>
        </w:rPr>
        <w:t xml:space="preserve">GOVERNMENT/ ASSOCIATION/ </w:t>
      </w:r>
      <w:r w:rsidRPr="00493B86">
        <w:rPr>
          <w:rFonts w:asciiTheme="minorHAnsi" w:hAnsiTheme="minorHAnsi" w:cstheme="minorHAnsi"/>
          <w:color w:val="24408E"/>
          <w:sz w:val="22"/>
          <w:szCs w:val="22"/>
        </w:rPr>
        <w:t>NONPROFIT</w:t>
      </w:r>
    </w:p>
    <w:p w14:paraId="14B7FC84" w14:textId="67730432" w:rsidR="0070124D" w:rsidRDefault="0070124D" w:rsidP="00073248">
      <w:pPr>
        <w:pStyle w:val="BasicParagraph"/>
        <w:suppressAutoHyphens/>
        <w:rPr>
          <w:rFonts w:asciiTheme="minorHAnsi" w:hAnsiTheme="minorHAnsi" w:cstheme="minorHAnsi"/>
          <w:color w:val="24408E"/>
          <w:sz w:val="22"/>
          <w:szCs w:val="22"/>
        </w:rPr>
      </w:pPr>
      <w:r w:rsidRPr="0070124D">
        <w:rPr>
          <w:rFonts w:asciiTheme="minorHAnsi" w:hAnsiTheme="minorHAnsi" w:cstheme="minorHAnsi"/>
          <w:color w:val="auto"/>
          <w:sz w:val="22"/>
          <w:szCs w:val="22"/>
        </w:rPr>
        <w:t>Charlotte Area Transit System, #</w:t>
      </w:r>
      <w:proofErr w:type="spellStart"/>
      <w:r w:rsidRPr="0070124D">
        <w:rPr>
          <w:rFonts w:asciiTheme="minorHAnsi" w:hAnsiTheme="minorHAnsi" w:cstheme="minorHAnsi"/>
          <w:color w:val="auto"/>
          <w:sz w:val="22"/>
          <w:szCs w:val="22"/>
        </w:rPr>
        <w:t>TransitConnectsUs</w:t>
      </w:r>
      <w:proofErr w:type="spellEnd"/>
    </w:p>
    <w:p w14:paraId="715F1344" w14:textId="77777777" w:rsidR="0070124D" w:rsidRPr="00493B86" w:rsidRDefault="0070124D" w:rsidP="00073248">
      <w:pPr>
        <w:pStyle w:val="BasicParagraph"/>
        <w:suppressAutoHyphens/>
        <w:rPr>
          <w:rFonts w:asciiTheme="minorHAnsi" w:hAnsiTheme="minorHAnsi" w:cstheme="minorHAnsi"/>
          <w:sz w:val="22"/>
          <w:szCs w:val="22"/>
        </w:rPr>
      </w:pPr>
    </w:p>
    <w:p w14:paraId="26F7AB4F" w14:textId="77777777" w:rsidR="00536CEF" w:rsidRPr="00DF18D6" w:rsidRDefault="00536CEF" w:rsidP="00536CEF">
      <w:pPr>
        <w:rPr>
          <w:rFonts w:eastAsia="Times New Roman" w:cs="Arial"/>
          <w:lang w:val="en"/>
        </w:rPr>
      </w:pPr>
      <w:r w:rsidRPr="00DF18D6">
        <w:rPr>
          <w:rFonts w:eastAsia="Times New Roman" w:cs="Arial"/>
          <w:lang w:val="en"/>
        </w:rPr>
        <w:t xml:space="preserve">With approximately 300 members, the Charlotte Chapter of the Public Relations Society of America is one of the region's largest and most active chapters. Founded in 1978, the chapter helps members become more valuable to their organizations and clients – and more successful professionally – by providing peer-based support, encouraging professional growth through participation in the chapter's educational programs and leadership roles, and promoting the highest standards of professional competence and ethics. For more information, visit </w:t>
      </w:r>
      <w:hyperlink r:id="rId7" w:history="1">
        <w:r w:rsidRPr="00DF18D6">
          <w:rPr>
            <w:rStyle w:val="Hyperlink"/>
            <w:rFonts w:eastAsia="Times New Roman" w:cs="Arial"/>
            <w:lang w:val="en"/>
          </w:rPr>
          <w:t>www.prsacharlotte.org</w:t>
        </w:r>
      </w:hyperlink>
      <w:r w:rsidRPr="00DF18D6">
        <w:rPr>
          <w:rFonts w:eastAsia="Times New Roman" w:cs="Arial"/>
          <w:lang w:val="en"/>
        </w:rPr>
        <w:t xml:space="preserve">. </w:t>
      </w:r>
    </w:p>
    <w:p w14:paraId="52CA7E18" w14:textId="77777777" w:rsidR="00F553E2" w:rsidRPr="005E5579" w:rsidRDefault="005E5579" w:rsidP="005E5579">
      <w:pPr>
        <w:pStyle w:val="BasicParagraph"/>
        <w:suppressAutoHyphens/>
        <w:jc w:val="center"/>
        <w:rPr>
          <w:rFonts w:asciiTheme="minorHAnsi" w:hAnsiTheme="minorHAnsi" w:cstheme="minorHAnsi"/>
          <w:color w:val="808080" w:themeColor="background1" w:themeShade="80"/>
          <w:sz w:val="22"/>
          <w:szCs w:val="22"/>
        </w:rPr>
      </w:pPr>
      <w:r w:rsidRPr="005E5579">
        <w:rPr>
          <w:rFonts w:asciiTheme="minorHAnsi" w:hAnsiTheme="minorHAnsi" w:cstheme="minorHAnsi"/>
          <w:color w:val="808080" w:themeColor="background1" w:themeShade="80"/>
          <w:sz w:val="22"/>
          <w:szCs w:val="22"/>
        </w:rPr>
        <w:t>###</w:t>
      </w:r>
    </w:p>
    <w:sectPr w:rsidR="00F553E2" w:rsidRPr="005E5579" w:rsidSect="00115A0F">
      <w:footerReference w:type="default" r:id="rId8"/>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993A" w14:textId="77777777" w:rsidR="007C1573" w:rsidRDefault="007C1573" w:rsidP="00DC6C66">
      <w:pPr>
        <w:spacing w:after="0" w:line="240" w:lineRule="auto"/>
      </w:pPr>
      <w:r>
        <w:separator/>
      </w:r>
    </w:p>
  </w:endnote>
  <w:endnote w:type="continuationSeparator" w:id="0">
    <w:p w14:paraId="56FF195A" w14:textId="77777777" w:rsidR="007C1573" w:rsidRDefault="007C1573" w:rsidP="00DC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119583"/>
      <w:docPartObj>
        <w:docPartGallery w:val="Page Numbers (Bottom of Page)"/>
        <w:docPartUnique/>
      </w:docPartObj>
    </w:sdtPr>
    <w:sdtEndPr>
      <w:rPr>
        <w:noProof/>
      </w:rPr>
    </w:sdtEndPr>
    <w:sdtContent>
      <w:p w14:paraId="02E70099" w14:textId="40FB7C74" w:rsidR="00DC6C66" w:rsidRDefault="00DC6C66">
        <w:pPr>
          <w:pStyle w:val="Footer"/>
          <w:jc w:val="right"/>
        </w:pPr>
        <w:r>
          <w:fldChar w:fldCharType="begin"/>
        </w:r>
        <w:r>
          <w:instrText xml:space="preserve"> PAGE   \* MERGEFORMAT </w:instrText>
        </w:r>
        <w:r>
          <w:fldChar w:fldCharType="separate"/>
        </w:r>
        <w:r w:rsidR="00DF18D6">
          <w:rPr>
            <w:noProof/>
          </w:rPr>
          <w:t>3</w:t>
        </w:r>
        <w:r>
          <w:rPr>
            <w:noProof/>
          </w:rPr>
          <w:fldChar w:fldCharType="end"/>
        </w:r>
      </w:p>
    </w:sdtContent>
  </w:sdt>
  <w:p w14:paraId="366AF554" w14:textId="77777777" w:rsidR="00DC6C66" w:rsidRDefault="00DC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AEF8" w14:textId="77777777" w:rsidR="007C1573" w:rsidRDefault="007C1573" w:rsidP="00DC6C66">
      <w:pPr>
        <w:spacing w:after="0" w:line="240" w:lineRule="auto"/>
      </w:pPr>
      <w:r>
        <w:separator/>
      </w:r>
    </w:p>
  </w:footnote>
  <w:footnote w:type="continuationSeparator" w:id="0">
    <w:p w14:paraId="640167FE" w14:textId="77777777" w:rsidR="007C1573" w:rsidRDefault="007C1573" w:rsidP="00DC6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E2"/>
    <w:rsid w:val="00073248"/>
    <w:rsid w:val="00115A0F"/>
    <w:rsid w:val="00222797"/>
    <w:rsid w:val="00240EF7"/>
    <w:rsid w:val="00292DD5"/>
    <w:rsid w:val="00302875"/>
    <w:rsid w:val="00316542"/>
    <w:rsid w:val="00493B86"/>
    <w:rsid w:val="004C55B3"/>
    <w:rsid w:val="005132ED"/>
    <w:rsid w:val="00536CEF"/>
    <w:rsid w:val="005E5579"/>
    <w:rsid w:val="0061354B"/>
    <w:rsid w:val="0067535E"/>
    <w:rsid w:val="006A218C"/>
    <w:rsid w:val="0070124D"/>
    <w:rsid w:val="007C1573"/>
    <w:rsid w:val="007E786F"/>
    <w:rsid w:val="00841E84"/>
    <w:rsid w:val="008C05C6"/>
    <w:rsid w:val="008F2C46"/>
    <w:rsid w:val="009A5B21"/>
    <w:rsid w:val="00AD0F2E"/>
    <w:rsid w:val="00B05A98"/>
    <w:rsid w:val="00C95C78"/>
    <w:rsid w:val="00CC01E8"/>
    <w:rsid w:val="00DC6C66"/>
    <w:rsid w:val="00DF18D6"/>
    <w:rsid w:val="00EF57A3"/>
    <w:rsid w:val="00F52AF1"/>
    <w:rsid w:val="00F5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B2BA"/>
  <w15:docId w15:val="{6EE293BC-A0B1-4C5D-B2A7-E1887D89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53E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rmalWeb">
    <w:name w:val="Normal (Web)"/>
    <w:basedOn w:val="Normal"/>
    <w:unhideWhenUsed/>
    <w:rsid w:val="008C05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C05C6"/>
    <w:rPr>
      <w:b/>
      <w:bCs/>
    </w:rPr>
  </w:style>
  <w:style w:type="paragraph" w:styleId="BalloonText">
    <w:name w:val="Balloon Text"/>
    <w:basedOn w:val="Normal"/>
    <w:link w:val="BalloonTextChar"/>
    <w:uiPriority w:val="99"/>
    <w:semiHidden/>
    <w:unhideWhenUsed/>
    <w:rsid w:val="005E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9"/>
    <w:rPr>
      <w:rFonts w:ascii="Tahoma" w:hAnsi="Tahoma" w:cs="Tahoma"/>
      <w:sz w:val="16"/>
      <w:szCs w:val="16"/>
    </w:rPr>
  </w:style>
  <w:style w:type="character" w:styleId="CommentReference">
    <w:name w:val="annotation reference"/>
    <w:basedOn w:val="DefaultParagraphFont"/>
    <w:uiPriority w:val="99"/>
    <w:semiHidden/>
    <w:unhideWhenUsed/>
    <w:rsid w:val="00AD0F2E"/>
    <w:rPr>
      <w:sz w:val="16"/>
      <w:szCs w:val="16"/>
    </w:rPr>
  </w:style>
  <w:style w:type="paragraph" w:styleId="CommentText">
    <w:name w:val="annotation text"/>
    <w:basedOn w:val="Normal"/>
    <w:link w:val="CommentTextChar"/>
    <w:uiPriority w:val="99"/>
    <w:semiHidden/>
    <w:unhideWhenUsed/>
    <w:rsid w:val="00AD0F2E"/>
    <w:pPr>
      <w:spacing w:line="240" w:lineRule="auto"/>
    </w:pPr>
    <w:rPr>
      <w:sz w:val="20"/>
      <w:szCs w:val="20"/>
    </w:rPr>
  </w:style>
  <w:style w:type="character" w:customStyle="1" w:styleId="CommentTextChar">
    <w:name w:val="Comment Text Char"/>
    <w:basedOn w:val="DefaultParagraphFont"/>
    <w:link w:val="CommentText"/>
    <w:uiPriority w:val="99"/>
    <w:semiHidden/>
    <w:rsid w:val="00AD0F2E"/>
    <w:rPr>
      <w:sz w:val="20"/>
      <w:szCs w:val="20"/>
    </w:rPr>
  </w:style>
  <w:style w:type="paragraph" w:styleId="CommentSubject">
    <w:name w:val="annotation subject"/>
    <w:basedOn w:val="CommentText"/>
    <w:next w:val="CommentText"/>
    <w:link w:val="CommentSubjectChar"/>
    <w:uiPriority w:val="99"/>
    <w:semiHidden/>
    <w:unhideWhenUsed/>
    <w:rsid w:val="00AD0F2E"/>
    <w:rPr>
      <w:b/>
      <w:bCs/>
    </w:rPr>
  </w:style>
  <w:style w:type="character" w:customStyle="1" w:styleId="CommentSubjectChar">
    <w:name w:val="Comment Subject Char"/>
    <w:basedOn w:val="CommentTextChar"/>
    <w:link w:val="CommentSubject"/>
    <w:uiPriority w:val="99"/>
    <w:semiHidden/>
    <w:rsid w:val="00AD0F2E"/>
    <w:rPr>
      <w:b/>
      <w:bCs/>
      <w:sz w:val="20"/>
      <w:szCs w:val="20"/>
    </w:rPr>
  </w:style>
  <w:style w:type="paragraph" w:styleId="Header">
    <w:name w:val="header"/>
    <w:basedOn w:val="Normal"/>
    <w:link w:val="HeaderChar"/>
    <w:uiPriority w:val="99"/>
    <w:unhideWhenUsed/>
    <w:rsid w:val="00DC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66"/>
  </w:style>
  <w:style w:type="paragraph" w:styleId="Footer">
    <w:name w:val="footer"/>
    <w:basedOn w:val="Normal"/>
    <w:link w:val="FooterChar"/>
    <w:uiPriority w:val="99"/>
    <w:unhideWhenUsed/>
    <w:rsid w:val="00DC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66"/>
  </w:style>
  <w:style w:type="character" w:styleId="Hyperlink">
    <w:name w:val="Hyperlink"/>
    <w:basedOn w:val="DefaultParagraphFont"/>
    <w:uiPriority w:val="99"/>
    <w:unhideWhenUsed/>
    <w:rsid w:val="00536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sacharlot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Pipe and Foundry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Towanda</dc:creator>
  <cp:lastModifiedBy>Alice Harry</cp:lastModifiedBy>
  <cp:revision>2</cp:revision>
  <dcterms:created xsi:type="dcterms:W3CDTF">2018-10-30T10:38:00Z</dcterms:created>
  <dcterms:modified xsi:type="dcterms:W3CDTF">2018-10-30T10:38:00Z</dcterms:modified>
</cp:coreProperties>
</file>