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7F39" w14:textId="77777777" w:rsidR="00AF0A9E" w:rsidRPr="00AF0A9E" w:rsidRDefault="00AF0A9E">
      <w:pPr>
        <w:rPr>
          <w:b/>
          <w:bCs/>
        </w:rPr>
      </w:pPr>
      <w:r w:rsidRPr="00AF0A9E">
        <w:rPr>
          <w:b/>
          <w:bCs/>
        </w:rPr>
        <w:t xml:space="preserve">Simone McDowell, </w:t>
      </w:r>
      <w:bookmarkStart w:id="0" w:name="_Hlk58170714"/>
      <w:r w:rsidRPr="00AF0A9E">
        <w:rPr>
          <w:b/>
          <w:bCs/>
        </w:rPr>
        <w:t>Partner &amp; SVP of Communications</w:t>
      </w:r>
      <w:bookmarkEnd w:id="0"/>
      <w:r w:rsidRPr="00AF0A9E">
        <w:rPr>
          <w:b/>
          <w:bCs/>
        </w:rPr>
        <w:t>, Magenta Communications</w:t>
      </w:r>
    </w:p>
    <w:p w14:paraId="06D6D373" w14:textId="0F5193C4" w:rsidR="00AF0A9E" w:rsidRDefault="00AF0A9E">
      <w:r>
        <w:t xml:space="preserve">Simone McDowell is </w:t>
      </w:r>
      <w:r w:rsidRPr="00AF0A9E">
        <w:t xml:space="preserve">a </w:t>
      </w:r>
      <w:r>
        <w:t>public relations</w:t>
      </w:r>
      <w:r w:rsidRPr="00AF0A9E">
        <w:t xml:space="preserve"> and communications professional with nearly 20 years of experience. </w:t>
      </w:r>
      <w:r>
        <w:t xml:space="preserve">During the course of her career, she </w:t>
      </w:r>
      <w:r w:rsidRPr="00AF0A9E">
        <w:t>ha</w:t>
      </w:r>
      <w:r>
        <w:t>s</w:t>
      </w:r>
      <w:r w:rsidRPr="00AF0A9E">
        <w:t xml:space="preserve"> worked with city, quasi-city, government, agency, nonprofit and higher education industries focusing on public relations, marketing, media relations and more in large and small markets.</w:t>
      </w:r>
    </w:p>
    <w:p w14:paraId="1958C1CF" w14:textId="2C9DD84F" w:rsidR="00AF0A9E" w:rsidRPr="00AF0A9E" w:rsidRDefault="00AF0A9E" w:rsidP="00AF0A9E">
      <w:r>
        <w:t xml:space="preserve">She is </w:t>
      </w:r>
      <w:r w:rsidR="00473375">
        <w:t>currently the</w:t>
      </w:r>
      <w:r w:rsidR="00473375" w:rsidRPr="00473375">
        <w:rPr>
          <w:b/>
          <w:bCs/>
        </w:rPr>
        <w:t xml:space="preserve"> </w:t>
      </w:r>
      <w:r w:rsidR="00473375" w:rsidRPr="00473375">
        <w:t>Partner &amp; SVP of Communications</w:t>
      </w:r>
      <w:r w:rsidR="00473375">
        <w:t xml:space="preserve"> </w:t>
      </w:r>
      <w:r w:rsidR="00E2224D">
        <w:t>at</w:t>
      </w:r>
      <w:r w:rsidR="00473375">
        <w:t xml:space="preserve"> </w:t>
      </w:r>
      <w:r w:rsidRPr="00AF0A9E">
        <w:t xml:space="preserve">Magenta Communications, a boutique PR agency based in North Carolina, </w:t>
      </w:r>
      <w:r w:rsidR="00473375">
        <w:t xml:space="preserve">that </w:t>
      </w:r>
      <w:r w:rsidRPr="00AF0A9E">
        <w:t>help</w:t>
      </w:r>
      <w:r>
        <w:t>s</w:t>
      </w:r>
      <w:r w:rsidRPr="00AF0A9E">
        <w:t xml:space="preserve"> entrepreneurs, small businesses and organizations through strategic public relations, content creation and social media that enhances brand recognition and impacts business outcomes. </w:t>
      </w:r>
    </w:p>
    <w:p w14:paraId="7D0FE75B" w14:textId="27577991" w:rsidR="00AF0A9E" w:rsidRPr="00AF0A9E" w:rsidRDefault="00AF0A9E" w:rsidP="00AF0A9E">
      <w:r>
        <w:t xml:space="preserve">Magenta Communications </w:t>
      </w:r>
      <w:r w:rsidRPr="00AF0A9E">
        <w:t>believe</w:t>
      </w:r>
      <w:r>
        <w:t>s</w:t>
      </w:r>
      <w:r w:rsidRPr="00AF0A9E">
        <w:t xml:space="preserve"> in boldly showcasing clients with balance and harmony. </w:t>
      </w:r>
      <w:r>
        <w:t xml:space="preserve"> McDowell says “i</w:t>
      </w:r>
      <w:r w:rsidRPr="00AF0A9E">
        <w:t>t is quite satisfying to help clients effectively communicate their business or organization to their target audience and the media, for maximum exposure</w:t>
      </w:r>
      <w:r>
        <w:t>.”</w:t>
      </w:r>
      <w:r w:rsidRPr="00AF0A9E">
        <w:t> </w:t>
      </w:r>
    </w:p>
    <w:p w14:paraId="31D7F1B4" w14:textId="77777777" w:rsidR="00AF0A9E" w:rsidRDefault="00AF0A9E"/>
    <w:sectPr w:rsidR="00AF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9E"/>
    <w:rsid w:val="00473375"/>
    <w:rsid w:val="00AF0A9E"/>
    <w:rsid w:val="00E2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6A83"/>
  <w15:chartTrackingRefBased/>
  <w15:docId w15:val="{018BE74F-E56B-4F6E-8699-17F9AD7D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4D4A-73D1-43C2-8876-7D3AAFC3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12</Lines>
  <Paragraphs>2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McDowell</dc:creator>
  <cp:keywords/>
  <dc:description/>
  <cp:lastModifiedBy>Simone McDowell</cp:lastModifiedBy>
  <cp:revision>2</cp:revision>
  <dcterms:created xsi:type="dcterms:W3CDTF">2020-12-06T23:15:00Z</dcterms:created>
  <dcterms:modified xsi:type="dcterms:W3CDTF">2020-12-06T23:15:00Z</dcterms:modified>
</cp:coreProperties>
</file>